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D3" w:rsidRPr="00C477D3" w:rsidRDefault="0078753C" w:rsidP="001B1015">
      <w:pPr>
        <w:jc w:val="center"/>
        <w:rPr>
          <w:rFonts w:ascii="Century Gothic" w:eastAsia="Times New Roman" w:hAnsi="Century Gothic" w:cs="Gautami"/>
          <w:b/>
          <w:sz w:val="28"/>
          <w:szCs w:val="28"/>
          <w:u w:val="single"/>
          <w:lang w:val="en-GB"/>
        </w:rPr>
      </w:pPr>
      <w:r>
        <w:rPr>
          <w:noProof/>
          <w:color w:val="3FA337"/>
          <w:sz w:val="36"/>
          <w:szCs w:val="36"/>
          <w:vertAlign w:val="subscript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-421005</wp:posOffset>
                </wp:positionH>
                <wp:positionV relativeFrom="page">
                  <wp:posOffset>8813800</wp:posOffset>
                </wp:positionV>
                <wp:extent cx="4537710" cy="829310"/>
                <wp:effectExtent l="0" t="3175" r="0" b="0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7710" cy="829310"/>
                          <a:chOff x="1134" y="13880"/>
                          <a:chExt cx="7146" cy="1306"/>
                        </a:xfrm>
                      </wpg:grpSpPr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3880"/>
                            <a:ext cx="3546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F69" w:rsidRPr="00035D2C" w:rsidRDefault="00F63F69" w:rsidP="007D4A10">
                              <w:pPr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</w:pPr>
                              <w:r w:rsidRPr="00035D2C"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  <w:t>01422 352 492 / 342 719</w:t>
                              </w:r>
                            </w:p>
                            <w:p w:rsidR="00F63F69" w:rsidRPr="00035D2C" w:rsidRDefault="00F63F69" w:rsidP="007D4A10">
                              <w:pPr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</w:pPr>
                              <w:r w:rsidRPr="00035D2C"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  <w:t>nfo@staugustinescentrehalifax.org</w:t>
                              </w:r>
                              <w:r w:rsidRPr="00035D2C"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  <w:t>.uk</w:t>
                              </w:r>
                            </w:p>
                            <w:p w:rsidR="00F63F69" w:rsidRPr="00035D2C" w:rsidRDefault="00F63F69" w:rsidP="007D4A10">
                              <w:pPr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  <w:t>www.staugustinescentrehalifax.org</w:t>
                              </w:r>
                              <w:r w:rsidRPr="00035D2C"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  <w:t>.uk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13880"/>
                            <a:ext cx="324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F69" w:rsidRPr="00035D2C" w:rsidRDefault="00F63F69" w:rsidP="007D4A10">
                              <w:pPr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 w:rsidRPr="00035D2C">
                                    <w:rPr>
                                      <w:rFonts w:ascii="Arial Rounded MT Bold" w:hAnsi="Arial Rounded MT Bold"/>
                                      <w:color w:val="3FA337"/>
                                      <w:sz w:val="16"/>
                                    </w:rPr>
                                    <w:t>St. Augustine</w:t>
                                  </w:r>
                                </w:smartTag>
                              </w:smartTag>
                              <w:r w:rsidRPr="00035D2C"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  <w:t>’s Centre</w:t>
                              </w:r>
                            </w:p>
                            <w:p w:rsidR="00F63F69" w:rsidRPr="00035D2C" w:rsidRDefault="00F63F69" w:rsidP="007D4A10">
                              <w:pPr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 w:rsidRPr="00035D2C">
                                    <w:rPr>
                                      <w:rFonts w:ascii="Arial Rounded MT Bold" w:hAnsi="Arial Rounded MT Bold"/>
                                      <w:color w:val="3FA337"/>
                                      <w:sz w:val="16"/>
                                    </w:rPr>
                                    <w:t>Hanson Lane</w:t>
                                  </w:r>
                                </w:smartTag>
                              </w:smartTag>
                            </w:p>
                            <w:p w:rsidR="00F63F69" w:rsidRPr="00035D2C" w:rsidRDefault="00F63F69" w:rsidP="007D4A10">
                              <w:pPr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</w:pPr>
                              <w:r w:rsidRPr="00035D2C">
                                <w:rPr>
                                  <w:rFonts w:ascii="Arial Rounded MT Bold" w:hAnsi="Arial Rounded MT Bold"/>
                                  <w:color w:val="3FA337"/>
                                  <w:sz w:val="16"/>
                                </w:rPr>
                                <w:t>Halifax  HX1 5PG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4782"/>
                            <a:ext cx="5895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F69" w:rsidRPr="00035D2C" w:rsidRDefault="00F63F69">
                              <w:pPr>
                                <w:rPr>
                                  <w:rFonts w:ascii="Arial Rounded MT Bold" w:hAnsi="Arial Rounded MT Bold"/>
                                  <w:color w:val="3FA337"/>
                                  <w:sz w:val="1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3FA337"/>
                                  <w:sz w:val="12"/>
                                </w:rPr>
                                <w:t>Charity No</w:t>
                              </w:r>
                              <w:r w:rsidRPr="00035D2C">
                                <w:rPr>
                                  <w:rFonts w:ascii="Arial Rounded MT Bold" w:hAnsi="Arial Rounded MT Bold"/>
                                  <w:color w:val="3FA337"/>
                                  <w:sz w:val="12"/>
                                </w:rPr>
                                <w:t xml:space="preserve">. 1131784  Company 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3FA337"/>
                                  <w:sz w:val="12"/>
                                </w:rPr>
                                <w:t>No</w:t>
                              </w:r>
                              <w:r w:rsidRPr="00035D2C">
                                <w:rPr>
                                  <w:rFonts w:ascii="Arial Rounded MT Bold" w:hAnsi="Arial Rounded MT Bold"/>
                                  <w:color w:val="3FA337"/>
                                  <w:sz w:val="12"/>
                                </w:rPr>
                                <w:t>. 6819800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-33.15pt;margin-top:694pt;width:357.3pt;height:65.3pt;z-index:-251657216;mso-position-vertical-relative:page" coordorigin="1134,13880" coordsize="7146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134;top:13880;width:354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0ksIA&#10;AADaAAAADwAAAGRycy9kb3ducmV2LnhtbESPQWvCQBSE7wX/w/IEb3VjwWqjmyAWoddaoddn9pkN&#10;7r4N2TWJ/vpuodDjMDPfMNtydFb01IXGs4LFPANBXHndcK3g9HV4XoMIEVmj9UwK7hSgLCZPW8y1&#10;H/iT+mOsRYJwyFGBibHNpQyVIYdh7lvi5F185zAm2dVSdzgkuLPyJctepcOG04LBlvaGquvx5hRU&#10;j9v7et+c++Gx+l6dR2OXF7ZKzabjbgMi0hj/w3/tD63gDX6vpBs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VDSSwgAAANoAAAAPAAAAAAAAAAAAAAAAAJgCAABkcnMvZG93&#10;bnJldi54bWxQSwUGAAAAAAQABAD1AAAAhwMAAAAA&#10;" filled="f" stroked="f">
                  <v:textbox inset=",7.2pt,,7.2pt">
                    <w:txbxContent>
                      <w:p w:rsidR="00F63F69" w:rsidRPr="00035D2C" w:rsidRDefault="00F63F69" w:rsidP="007D4A10">
                        <w:pPr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</w:pPr>
                        <w:r w:rsidRPr="00035D2C"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  <w:t>01422 352 492 / 342 719</w:t>
                        </w:r>
                      </w:p>
                      <w:p w:rsidR="00F63F69" w:rsidRPr="00035D2C" w:rsidRDefault="00F63F69" w:rsidP="007D4A10">
                        <w:pPr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</w:pPr>
                        <w:r w:rsidRPr="00035D2C"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  <w:t>i</w:t>
                        </w:r>
                        <w:r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  <w:t>nfo@staugustinescentrehalifax.org</w:t>
                        </w:r>
                        <w:r w:rsidRPr="00035D2C"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  <w:t>.uk</w:t>
                        </w:r>
                      </w:p>
                      <w:p w:rsidR="00F63F69" w:rsidRPr="00035D2C" w:rsidRDefault="00F63F69" w:rsidP="007D4A10">
                        <w:pPr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  <w:t>www.staugustinescentrehalifax.org</w:t>
                        </w:r>
                        <w:r w:rsidRPr="00035D2C"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  <w:t>.uk</w:t>
                        </w:r>
                      </w:p>
                    </w:txbxContent>
                  </v:textbox>
                </v:shape>
                <v:shape id="Text Box 7" o:spid="_x0000_s1028" type="#_x0000_t202" style="position:absolute;left:5040;top:13880;width:32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oQF8IA&#10;AADbAAAADwAAAGRycy9kb3ducmV2LnhtbESPQWsCMRCF70L/Q5iCN822UJWtUYql0Ku24HXcjJul&#10;yWTZxN2tv945CN5meG/e+2a9HYNXPXWpiWzgZV6AIq6ibbg28PvzNVuBShnZoo9MBv4pwXbzNFlj&#10;aePAe+oPuVYSwqlEAy7nttQ6VY4CpnlsiUU7xy5glrWrte1wkPDg9WtRLHTAhqXBYUs7R9Xf4RIM&#10;VNfL52rXnPrhujwuT6Pzb2f2xkyfx493UJnG/DDfr7+t4Au9/CID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hAXwgAAANsAAAAPAAAAAAAAAAAAAAAAAJgCAABkcnMvZG93&#10;bnJldi54bWxQSwUGAAAAAAQABAD1AAAAhwMAAAAA&#10;" filled="f" stroked="f">
                  <v:textbox inset=",7.2pt,,7.2pt">
                    <w:txbxContent>
                      <w:p w:rsidR="00F63F69" w:rsidRPr="00035D2C" w:rsidRDefault="00F63F69" w:rsidP="007D4A10">
                        <w:pPr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 w:rsidRPr="00035D2C">
                              <w:rPr>
                                <w:rFonts w:ascii="Arial Rounded MT Bold" w:hAnsi="Arial Rounded MT Bold"/>
                                <w:color w:val="3FA337"/>
                                <w:sz w:val="16"/>
                              </w:rPr>
                              <w:t>St. Augustine</w:t>
                            </w:r>
                          </w:smartTag>
                        </w:smartTag>
                        <w:r w:rsidRPr="00035D2C"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  <w:t>’s Centre</w:t>
                        </w:r>
                      </w:p>
                      <w:p w:rsidR="00F63F69" w:rsidRPr="00035D2C" w:rsidRDefault="00F63F69" w:rsidP="007D4A10">
                        <w:pPr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 w:rsidRPr="00035D2C">
                              <w:rPr>
                                <w:rFonts w:ascii="Arial Rounded MT Bold" w:hAnsi="Arial Rounded MT Bold"/>
                                <w:color w:val="3FA337"/>
                                <w:sz w:val="16"/>
                              </w:rPr>
                              <w:t>Hanson Lane</w:t>
                            </w:r>
                          </w:smartTag>
                        </w:smartTag>
                      </w:p>
                      <w:p w:rsidR="00F63F69" w:rsidRPr="00035D2C" w:rsidRDefault="00F63F69" w:rsidP="007D4A10">
                        <w:pPr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</w:pPr>
                        <w:r w:rsidRPr="00035D2C">
                          <w:rPr>
                            <w:rFonts w:ascii="Arial Rounded MT Bold" w:hAnsi="Arial Rounded MT Bold"/>
                            <w:color w:val="3FA337"/>
                            <w:sz w:val="16"/>
                          </w:rPr>
                          <w:t>Halifax  HX1 5PG</w:t>
                        </w:r>
                      </w:p>
                    </w:txbxContent>
                  </v:textbox>
                </v:shape>
                <v:shape id="Text Box 8" o:spid="_x0000_s1029" type="#_x0000_t202" style="position:absolute;left:1134;top:14782;width:589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1jL8A&#10;AADbAAAADwAAAGRycy9kb3ducmV2LnhtbERPTYvCMBC9L/gfwgje1lTBVapRRBG8rgpex2Zsismk&#10;NLGt/vrNwsLe5vE+Z7XpnRUtNaHyrGAyzkAQF15XXCq4nA+fCxAhImu0nknBiwJs1oOPFebad/xN&#10;7SmWIoVwyFGBibHOpQyFIYdh7GvixN194zAm2JRSN9ilcGflNMu+pMOKU4PBmnaGisfp6RQU7+d+&#10;satubfeeX+e33tjZna1So2G/XYKI1Md/8Z/7qNP8Cfz+kg6Q6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rWMvwAAANsAAAAPAAAAAAAAAAAAAAAAAJgCAABkcnMvZG93bnJl&#10;di54bWxQSwUGAAAAAAQABAD1AAAAhAMAAAAA&#10;" filled="f" stroked="f">
                  <v:textbox inset=",7.2pt,,7.2pt">
                    <w:txbxContent>
                      <w:p w:rsidR="00F63F69" w:rsidRPr="00035D2C" w:rsidRDefault="00F63F69">
                        <w:pPr>
                          <w:rPr>
                            <w:rFonts w:ascii="Arial Rounded MT Bold" w:hAnsi="Arial Rounded MT Bold"/>
                            <w:color w:val="3FA337"/>
                            <w:sz w:val="12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3FA337"/>
                            <w:sz w:val="12"/>
                          </w:rPr>
                          <w:t>Charity No</w:t>
                        </w:r>
                        <w:r w:rsidRPr="00035D2C">
                          <w:rPr>
                            <w:rFonts w:ascii="Arial Rounded MT Bold" w:hAnsi="Arial Rounded MT Bold"/>
                            <w:color w:val="3FA337"/>
                            <w:sz w:val="12"/>
                          </w:rPr>
                          <w:t xml:space="preserve">. 1131784  Company </w:t>
                        </w:r>
                        <w:r>
                          <w:rPr>
                            <w:rFonts w:ascii="Arial Rounded MT Bold" w:hAnsi="Arial Rounded MT Bold"/>
                            <w:color w:val="3FA337"/>
                            <w:sz w:val="12"/>
                          </w:rPr>
                          <w:t>No</w:t>
                        </w:r>
                        <w:r w:rsidRPr="00035D2C">
                          <w:rPr>
                            <w:rFonts w:ascii="Arial Rounded MT Bold" w:hAnsi="Arial Rounded MT Bold"/>
                            <w:color w:val="3FA337"/>
                            <w:sz w:val="12"/>
                          </w:rPr>
                          <w:t>. 6819800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  <w:r>
        <w:rPr>
          <w:noProof/>
          <w:color w:val="3FA337"/>
          <w:sz w:val="36"/>
          <w:szCs w:val="36"/>
          <w:vertAlign w:val="subscript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>
                <wp:simplePos x="0" y="0"/>
                <wp:positionH relativeFrom="column">
                  <wp:posOffset>-531495</wp:posOffset>
                </wp:positionH>
                <wp:positionV relativeFrom="page">
                  <wp:posOffset>241300</wp:posOffset>
                </wp:positionV>
                <wp:extent cx="2131695" cy="13779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F69" w:rsidRPr="00BF6DCC" w:rsidRDefault="0078753C" w:rsidP="00BF6DCC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879600" cy="1270000"/>
                                  <wp:effectExtent l="0" t="0" r="6350" b="6350"/>
                                  <wp:docPr id="2" name="P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9600" cy="127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41.85pt;margin-top:19pt;width:167.85pt;height:108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" filled="f" stroked="f">
                <v:textbox inset=",7.2pt,,7.2pt">
                  <w:txbxContent>
                    <w:p w:rsidR="00F63F69" w:rsidRPr="00BF6DCC" w:rsidRDefault="0078753C" w:rsidP="00BF6DCC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879600" cy="1270000"/>
                            <wp:effectExtent l="0" t="0" r="6350" b="6350"/>
                            <wp:docPr id="2" name="P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9600" cy="127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color w:val="3FA337"/>
          <w:sz w:val="36"/>
          <w:szCs w:val="36"/>
          <w:vertAlign w:val="subscript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column">
                  <wp:posOffset>-1260475</wp:posOffset>
                </wp:positionH>
                <wp:positionV relativeFrom="page">
                  <wp:posOffset>0</wp:posOffset>
                </wp:positionV>
                <wp:extent cx="685800" cy="100584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F69" w:rsidRDefault="0078753C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533400" cy="10909300"/>
                                  <wp:effectExtent l="0" t="0" r="0" b="6350"/>
                                  <wp:docPr id="4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1090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685800" cy="10255250"/>
                                  <wp:effectExtent l="0" t="0" r="0" b="0"/>
                                  <wp:docPr id="6" name="Picture 4" descr="Tree:Studio:Ongoing:St Augustine's:MPR1871 Brand Stationery:Design:Resources:blue side-0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Tree:Studio:Ongoing:St Augustine's:MPR1871 Brand Stationery:Design:Resources:blue side-0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1025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99.25pt;margin-top:0;width:54pt;height:11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" filled="f" stroked="f">
                <v:textbox inset="0,0,0,0">
                  <w:txbxContent>
                    <w:p w:rsidR="00F63F69" w:rsidRDefault="0078753C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533400" cy="10909300"/>
                            <wp:effectExtent l="0" t="0" r="0" b="6350"/>
                            <wp:docPr id="4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1090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685800" cy="10255250"/>
                            <wp:effectExtent l="0" t="0" r="0" b="0"/>
                            <wp:docPr id="6" name="Picture 4" descr="Tree:Studio:Ongoing:St Augustine's:MPR1871 Brand Stationery:Design:Resources:blue side-0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Tree:Studio:Ongoing:St Augustine's:MPR1871 Brand Stationery:Design:Resources:blue side-0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1025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color w:val="3FA337"/>
          <w:sz w:val="36"/>
          <w:szCs w:val="36"/>
          <w:vertAlign w:val="subscript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column">
                  <wp:posOffset>3886200</wp:posOffset>
                </wp:positionH>
                <wp:positionV relativeFrom="page">
                  <wp:posOffset>7329170</wp:posOffset>
                </wp:positionV>
                <wp:extent cx="2743200" cy="2727325"/>
                <wp:effectExtent l="0" t="0" r="0" b="158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2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F69" w:rsidRDefault="0078753C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3086100" cy="3600450"/>
                                  <wp:effectExtent l="0" t="0" r="0" b="0"/>
                                  <wp:docPr id="8" name="P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0" cy="360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306pt;margin-top:577.1pt;width:3in;height:214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ZnrwIAALE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" filled="f" stroked="f">
                <v:textbox inset="0,0,0,0">
                  <w:txbxContent>
                    <w:p w:rsidR="00F63F69" w:rsidRDefault="0078753C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3086100" cy="3600450"/>
                            <wp:effectExtent l="0" t="0" r="0" b="0"/>
                            <wp:docPr id="8" name="P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0" cy="3600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341403" w:rsidRPr="002115A7" w:rsidRDefault="00C477D3" w:rsidP="00C477D3">
      <w:pPr>
        <w:rPr>
          <w:rFonts w:ascii="Century Gothic" w:eastAsia="Times New Roman" w:hAnsi="Century Gothic" w:cs="Gautami"/>
          <w:sz w:val="23"/>
          <w:szCs w:val="23"/>
        </w:rPr>
      </w:pPr>
      <w:r w:rsidRPr="002115A7">
        <w:rPr>
          <w:rFonts w:ascii="Century Gothic" w:eastAsia="Times New Roman" w:hAnsi="Century Gothic" w:cs="Gautami"/>
          <w:sz w:val="23"/>
          <w:szCs w:val="23"/>
        </w:rPr>
        <w:t xml:space="preserve">St. Augustine’s Centre on Hanson </w:t>
      </w:r>
      <w:r w:rsidR="002115A7">
        <w:rPr>
          <w:rFonts w:ascii="Century Gothic" w:eastAsia="Times New Roman" w:hAnsi="Century Gothic" w:cs="Gautami"/>
          <w:sz w:val="23"/>
          <w:szCs w:val="23"/>
        </w:rPr>
        <w:t>L</w:t>
      </w:r>
      <w:r w:rsidRPr="002115A7">
        <w:rPr>
          <w:rFonts w:ascii="Century Gothic" w:eastAsia="Times New Roman" w:hAnsi="Century Gothic" w:cs="Gautami"/>
          <w:sz w:val="23"/>
          <w:szCs w:val="23"/>
        </w:rPr>
        <w:t xml:space="preserve">ane in Halifax has been working </w:t>
      </w:r>
      <w:r w:rsidR="008937E4" w:rsidRPr="002115A7">
        <w:rPr>
          <w:rFonts w:ascii="Century Gothic" w:eastAsia="Times New Roman" w:hAnsi="Century Gothic" w:cs="Gautami"/>
          <w:sz w:val="23"/>
          <w:szCs w:val="23"/>
        </w:rPr>
        <w:t xml:space="preserve">with diverse communities </w:t>
      </w:r>
      <w:r w:rsidRPr="002115A7">
        <w:rPr>
          <w:rFonts w:ascii="Century Gothic" w:eastAsia="Times New Roman" w:hAnsi="Century Gothic" w:cs="Gautami"/>
          <w:sz w:val="23"/>
          <w:szCs w:val="23"/>
        </w:rPr>
        <w:t xml:space="preserve">for </w:t>
      </w:r>
      <w:r w:rsidR="003E45CF">
        <w:rPr>
          <w:rFonts w:ascii="Century Gothic" w:eastAsia="Times New Roman" w:hAnsi="Century Gothic" w:cs="Gautami"/>
          <w:sz w:val="23"/>
          <w:szCs w:val="23"/>
        </w:rPr>
        <w:t>nearly 50</w:t>
      </w:r>
      <w:r w:rsidR="00725AB3">
        <w:rPr>
          <w:rFonts w:ascii="Century Gothic" w:eastAsia="Times New Roman" w:hAnsi="Century Gothic" w:cs="Gautami"/>
          <w:sz w:val="23"/>
          <w:szCs w:val="23"/>
        </w:rPr>
        <w:t xml:space="preserve"> </w:t>
      </w:r>
      <w:r w:rsidRPr="002115A7">
        <w:rPr>
          <w:rFonts w:ascii="Century Gothic" w:eastAsia="Times New Roman" w:hAnsi="Century Gothic" w:cs="Gautami"/>
          <w:sz w:val="23"/>
          <w:szCs w:val="23"/>
        </w:rPr>
        <w:t>years providing support, sanct</w:t>
      </w:r>
      <w:r w:rsidR="00FD4AB8" w:rsidRPr="002115A7">
        <w:rPr>
          <w:rFonts w:ascii="Century Gothic" w:eastAsia="Times New Roman" w:hAnsi="Century Gothic" w:cs="Gautami"/>
          <w:sz w:val="23"/>
          <w:szCs w:val="23"/>
        </w:rPr>
        <w:t xml:space="preserve">uary, community and </w:t>
      </w:r>
      <w:r w:rsidR="004A7B90">
        <w:rPr>
          <w:rFonts w:ascii="Century Gothic" w:eastAsia="Times New Roman" w:hAnsi="Century Gothic" w:cs="Gautami"/>
          <w:sz w:val="23"/>
          <w:szCs w:val="23"/>
        </w:rPr>
        <w:t>advice</w:t>
      </w:r>
      <w:r w:rsidR="00FD4AB8" w:rsidRPr="002115A7">
        <w:rPr>
          <w:rFonts w:ascii="Century Gothic" w:eastAsia="Times New Roman" w:hAnsi="Century Gothic" w:cs="Gautami"/>
          <w:sz w:val="23"/>
          <w:szCs w:val="23"/>
        </w:rPr>
        <w:t xml:space="preserve">. </w:t>
      </w:r>
      <w:r w:rsidR="00843941" w:rsidRPr="002115A7">
        <w:rPr>
          <w:rFonts w:ascii="Century Gothic" w:eastAsia="Times New Roman" w:hAnsi="Century Gothic" w:cs="Gautami"/>
          <w:sz w:val="23"/>
          <w:szCs w:val="23"/>
        </w:rPr>
        <w:t xml:space="preserve"> </w:t>
      </w:r>
    </w:p>
    <w:p w:rsidR="00341403" w:rsidRPr="002115A7" w:rsidRDefault="00341403" w:rsidP="00C477D3">
      <w:pPr>
        <w:rPr>
          <w:rFonts w:ascii="Century Gothic" w:eastAsia="Times New Roman" w:hAnsi="Century Gothic" w:cs="Gautami"/>
          <w:sz w:val="23"/>
          <w:szCs w:val="23"/>
        </w:rPr>
      </w:pPr>
    </w:p>
    <w:p w:rsidR="00AD2096" w:rsidRPr="00AD2096" w:rsidRDefault="00843941" w:rsidP="00AD2096">
      <w:pPr>
        <w:autoSpaceDE w:val="0"/>
        <w:autoSpaceDN w:val="0"/>
        <w:adjustRightInd w:val="0"/>
        <w:rPr>
          <w:rFonts w:ascii="Century Gothic" w:hAnsi="Century Gothic" w:cs="Tahoma"/>
          <w:color w:val="000000"/>
          <w:sz w:val="23"/>
          <w:szCs w:val="23"/>
        </w:rPr>
      </w:pPr>
      <w:r w:rsidRPr="002115A7">
        <w:rPr>
          <w:rFonts w:ascii="Century Gothic" w:eastAsia="Times New Roman" w:hAnsi="Century Gothic" w:cs="Gautami"/>
          <w:sz w:val="23"/>
          <w:szCs w:val="23"/>
        </w:rPr>
        <w:t>We are looking for a</w:t>
      </w:r>
      <w:r w:rsidR="004E10CE">
        <w:rPr>
          <w:rFonts w:ascii="Century Gothic" w:eastAsia="Times New Roman" w:hAnsi="Century Gothic" w:cs="Gautami"/>
          <w:sz w:val="23"/>
          <w:szCs w:val="23"/>
        </w:rPr>
        <w:t>n</w:t>
      </w:r>
      <w:r w:rsidRPr="002115A7">
        <w:rPr>
          <w:rFonts w:ascii="Century Gothic" w:eastAsia="Times New Roman" w:hAnsi="Century Gothic" w:cs="Gautami"/>
          <w:sz w:val="23"/>
          <w:szCs w:val="23"/>
        </w:rPr>
        <w:t xml:space="preserve"> </w:t>
      </w:r>
      <w:r w:rsidR="004E10CE">
        <w:rPr>
          <w:rFonts w:ascii="Century Gothic" w:eastAsia="Times New Roman" w:hAnsi="Century Gothic" w:cs="Gautami"/>
          <w:b/>
          <w:sz w:val="23"/>
          <w:szCs w:val="23"/>
        </w:rPr>
        <w:t>Early Years Practitioner</w:t>
      </w:r>
      <w:r w:rsidR="002B1E82" w:rsidRPr="002115A7">
        <w:rPr>
          <w:rFonts w:ascii="Century Gothic" w:eastAsia="Times New Roman" w:hAnsi="Century Gothic" w:cs="Gautami"/>
          <w:sz w:val="23"/>
          <w:szCs w:val="23"/>
        </w:rPr>
        <w:t xml:space="preserve"> </w:t>
      </w:r>
      <w:r w:rsidRPr="00AD2096">
        <w:rPr>
          <w:rFonts w:ascii="Century Gothic" w:eastAsia="Times New Roman" w:hAnsi="Century Gothic" w:cs="Gautami"/>
          <w:sz w:val="23"/>
          <w:szCs w:val="23"/>
        </w:rPr>
        <w:t xml:space="preserve">who </w:t>
      </w:r>
      <w:r w:rsidR="002B1E82" w:rsidRPr="00AD2096">
        <w:rPr>
          <w:rFonts w:ascii="Century Gothic" w:eastAsia="Times New Roman" w:hAnsi="Century Gothic" w:cs="Gautami"/>
          <w:sz w:val="23"/>
          <w:szCs w:val="23"/>
        </w:rPr>
        <w:t xml:space="preserve">will have responsibility for </w:t>
      </w:r>
      <w:r w:rsidR="00AD2096">
        <w:rPr>
          <w:rFonts w:ascii="Century Gothic" w:hAnsi="Century Gothic" w:cs="Tahoma"/>
          <w:color w:val="000000"/>
          <w:sz w:val="23"/>
          <w:szCs w:val="23"/>
        </w:rPr>
        <w:t>providing</w:t>
      </w:r>
      <w:r w:rsidR="00AD2096" w:rsidRPr="00AD2096">
        <w:rPr>
          <w:rFonts w:ascii="Century Gothic" w:hAnsi="Century Gothic" w:cs="Tahoma"/>
          <w:color w:val="000000"/>
          <w:sz w:val="23"/>
          <w:szCs w:val="23"/>
        </w:rPr>
        <w:t xml:space="preserve"> high s</w:t>
      </w:r>
      <w:r w:rsidR="00DE1D05">
        <w:rPr>
          <w:rFonts w:ascii="Century Gothic" w:hAnsi="Century Gothic" w:cs="Tahoma"/>
          <w:color w:val="000000"/>
          <w:sz w:val="23"/>
          <w:szCs w:val="23"/>
        </w:rPr>
        <w:t>tandards of quality within the N</w:t>
      </w:r>
      <w:r w:rsidR="00AD2096" w:rsidRPr="00AD2096">
        <w:rPr>
          <w:rFonts w:ascii="Century Gothic" w:hAnsi="Century Gothic" w:cs="Tahoma"/>
          <w:color w:val="000000"/>
          <w:sz w:val="23"/>
          <w:szCs w:val="23"/>
        </w:rPr>
        <w:t xml:space="preserve">ursery </w:t>
      </w:r>
      <w:r w:rsidR="00AD2096">
        <w:rPr>
          <w:rFonts w:ascii="Century Gothic" w:hAnsi="Century Gothic" w:cs="Tahoma"/>
          <w:color w:val="000000"/>
          <w:sz w:val="23"/>
          <w:szCs w:val="23"/>
        </w:rPr>
        <w:t xml:space="preserve">team </w:t>
      </w:r>
      <w:r w:rsidR="00AD2096" w:rsidRPr="00AD2096">
        <w:rPr>
          <w:rFonts w:ascii="Century Gothic" w:hAnsi="Century Gothic" w:cs="Tahoma"/>
          <w:color w:val="000000"/>
          <w:sz w:val="23"/>
          <w:szCs w:val="23"/>
        </w:rPr>
        <w:t>including the environment, resources and experiences offered to children.</w:t>
      </w:r>
    </w:p>
    <w:p w:rsidR="002115A7" w:rsidRPr="002115A7" w:rsidRDefault="002115A7" w:rsidP="00341403">
      <w:pPr>
        <w:rPr>
          <w:rFonts w:ascii="Century Gothic" w:eastAsia="Times New Roman" w:hAnsi="Century Gothic" w:cs="Gautami"/>
          <w:sz w:val="23"/>
          <w:szCs w:val="23"/>
        </w:rPr>
      </w:pPr>
    </w:p>
    <w:p w:rsidR="002115A7" w:rsidRPr="002115A7" w:rsidRDefault="002115A7" w:rsidP="00341403">
      <w:pPr>
        <w:rPr>
          <w:rFonts w:ascii="Century Gothic" w:eastAsia="Times New Roman" w:hAnsi="Century Gothic" w:cs="Gautami"/>
          <w:sz w:val="23"/>
          <w:szCs w:val="23"/>
        </w:rPr>
      </w:pPr>
    </w:p>
    <w:p w:rsidR="004E10CE" w:rsidRPr="004E10CE" w:rsidRDefault="002115A7" w:rsidP="004E10CE">
      <w:pPr>
        <w:autoSpaceDE w:val="0"/>
        <w:autoSpaceDN w:val="0"/>
        <w:adjustRightInd w:val="0"/>
        <w:rPr>
          <w:rFonts w:ascii="Century Gothic" w:hAnsi="Century Gothic" w:cs="Tahoma"/>
          <w:color w:val="000000"/>
          <w:sz w:val="23"/>
          <w:szCs w:val="23"/>
        </w:rPr>
      </w:pPr>
      <w:r w:rsidRPr="002115A7">
        <w:rPr>
          <w:rFonts w:ascii="Century Gothic" w:eastAsia="Times New Roman" w:hAnsi="Century Gothic" w:cs="Gautami"/>
          <w:sz w:val="23"/>
          <w:szCs w:val="23"/>
        </w:rPr>
        <w:t xml:space="preserve">The successful candidate </w:t>
      </w:r>
      <w:r w:rsidR="004E10CE" w:rsidRPr="002115A7">
        <w:rPr>
          <w:rFonts w:ascii="Century Gothic" w:eastAsia="Times New Roman" w:hAnsi="Century Gothic" w:cs="Gautami"/>
          <w:sz w:val="23"/>
          <w:szCs w:val="23"/>
        </w:rPr>
        <w:t xml:space="preserve">will </w:t>
      </w:r>
      <w:r w:rsidR="00DE1D05">
        <w:rPr>
          <w:rFonts w:ascii="Century Gothic" w:hAnsi="Century Gothic" w:cs="Tahoma"/>
          <w:color w:val="000000"/>
          <w:sz w:val="23"/>
          <w:szCs w:val="23"/>
        </w:rPr>
        <w:t>work as a member of the N</w:t>
      </w:r>
      <w:r w:rsidR="004E10CE" w:rsidRPr="004E10CE">
        <w:rPr>
          <w:rFonts w:ascii="Century Gothic" w:hAnsi="Century Gothic" w:cs="Tahoma"/>
          <w:color w:val="000000"/>
          <w:sz w:val="23"/>
          <w:szCs w:val="23"/>
        </w:rPr>
        <w:t>ursery team to ensure that all children attending the setting receive high quality care, are kept safe and receive rich and stimulating play experiences which meet their individual needs.</w:t>
      </w:r>
    </w:p>
    <w:p w:rsidR="004E10CE" w:rsidRPr="004E10CE" w:rsidRDefault="002115A7" w:rsidP="004E10CE">
      <w:pPr>
        <w:autoSpaceDE w:val="0"/>
        <w:autoSpaceDN w:val="0"/>
        <w:adjustRightInd w:val="0"/>
        <w:rPr>
          <w:rFonts w:ascii="Century Gothic" w:hAnsi="Century Gothic" w:cs="Tahoma"/>
          <w:color w:val="000000"/>
          <w:sz w:val="23"/>
          <w:szCs w:val="23"/>
        </w:rPr>
      </w:pPr>
      <w:r w:rsidRPr="002115A7">
        <w:rPr>
          <w:rFonts w:ascii="Century Gothic" w:hAnsi="Century Gothic"/>
          <w:color w:val="000000"/>
          <w:sz w:val="23"/>
          <w:szCs w:val="23"/>
        </w:rPr>
        <w:t xml:space="preserve">You will be highly organised </w:t>
      </w:r>
      <w:r w:rsidR="004E10CE">
        <w:rPr>
          <w:rFonts w:ascii="Century Gothic" w:hAnsi="Century Gothic"/>
          <w:color w:val="000000"/>
          <w:sz w:val="23"/>
          <w:szCs w:val="23"/>
        </w:rPr>
        <w:t xml:space="preserve">and </w:t>
      </w:r>
      <w:r w:rsidR="004E10CE" w:rsidRPr="004E10CE">
        <w:rPr>
          <w:rFonts w:ascii="Century Gothic" w:hAnsi="Century Gothic"/>
          <w:color w:val="000000"/>
          <w:sz w:val="23"/>
          <w:szCs w:val="23"/>
        </w:rPr>
        <w:t>k</w:t>
      </w:r>
      <w:r w:rsidR="004E10CE" w:rsidRPr="004E10CE">
        <w:rPr>
          <w:rFonts w:ascii="Century Gothic" w:hAnsi="Century Gothic" w:cs="Tahoma"/>
          <w:color w:val="000000"/>
          <w:sz w:val="23"/>
          <w:szCs w:val="23"/>
        </w:rPr>
        <w:t xml:space="preserve">eep up to date with current developments in childcare and education policy and practice. </w:t>
      </w:r>
      <w:r w:rsidR="004E10CE">
        <w:rPr>
          <w:rFonts w:ascii="Century Gothic" w:hAnsi="Century Gothic" w:cs="Tahoma"/>
          <w:color w:val="000000"/>
          <w:sz w:val="23"/>
          <w:szCs w:val="23"/>
        </w:rPr>
        <w:t>You will b</w:t>
      </w:r>
      <w:r w:rsidR="004E10CE" w:rsidRPr="004E10CE">
        <w:rPr>
          <w:rFonts w:ascii="Century Gothic" w:hAnsi="Century Gothic" w:cs="Tahoma"/>
          <w:color w:val="000000"/>
          <w:sz w:val="23"/>
          <w:szCs w:val="23"/>
        </w:rPr>
        <w:t>e a key person carrying out all related responsibilities</w:t>
      </w:r>
      <w:r w:rsidR="0078753C">
        <w:rPr>
          <w:rFonts w:ascii="Century Gothic" w:hAnsi="Century Gothic" w:cs="Tahoma"/>
          <w:color w:val="000000"/>
          <w:sz w:val="23"/>
          <w:szCs w:val="23"/>
        </w:rPr>
        <w:t>,</w:t>
      </w:r>
      <w:r w:rsidR="00AD2096">
        <w:rPr>
          <w:rFonts w:ascii="Century Gothic" w:hAnsi="Century Gothic" w:cs="Tahoma"/>
          <w:color w:val="000000"/>
          <w:sz w:val="23"/>
          <w:szCs w:val="23"/>
        </w:rPr>
        <w:t xml:space="preserve"> and</w:t>
      </w:r>
      <w:r w:rsidR="004E10CE" w:rsidRPr="004E10CE">
        <w:rPr>
          <w:rFonts w:ascii="Century Gothic" w:hAnsi="Century Gothic" w:cs="Tahoma"/>
          <w:color w:val="000000"/>
          <w:sz w:val="23"/>
          <w:szCs w:val="23"/>
        </w:rPr>
        <w:t xml:space="preserve"> in building relationships with a small group of children and their families.</w:t>
      </w:r>
    </w:p>
    <w:p w:rsidR="002115A7" w:rsidRPr="002115A7" w:rsidRDefault="002115A7" w:rsidP="00341403">
      <w:pPr>
        <w:rPr>
          <w:rFonts w:ascii="Century Gothic" w:eastAsia="Times New Roman" w:hAnsi="Century Gothic" w:cs="Gautami"/>
          <w:sz w:val="23"/>
          <w:szCs w:val="23"/>
        </w:rPr>
      </w:pPr>
      <w:r w:rsidRPr="002115A7">
        <w:rPr>
          <w:rFonts w:ascii="Century Gothic" w:hAnsi="Century Gothic"/>
          <w:color w:val="000000"/>
          <w:sz w:val="23"/>
          <w:szCs w:val="23"/>
        </w:rPr>
        <w:t xml:space="preserve">The successful candidate </w:t>
      </w:r>
      <w:r w:rsidR="003E45CF">
        <w:rPr>
          <w:rFonts w:ascii="Century Gothic" w:hAnsi="Century Gothic"/>
          <w:color w:val="000000"/>
          <w:sz w:val="23"/>
          <w:szCs w:val="23"/>
        </w:rPr>
        <w:t xml:space="preserve">will </w:t>
      </w:r>
      <w:r w:rsidRPr="002115A7">
        <w:rPr>
          <w:rFonts w:ascii="Century Gothic" w:hAnsi="Century Gothic"/>
          <w:color w:val="000000"/>
          <w:sz w:val="23"/>
          <w:szCs w:val="23"/>
        </w:rPr>
        <w:t xml:space="preserve">be required to undertake </w:t>
      </w:r>
      <w:r w:rsidR="00C31B93">
        <w:rPr>
          <w:rFonts w:ascii="Century Gothic" w:hAnsi="Century Gothic"/>
          <w:color w:val="000000"/>
          <w:sz w:val="23"/>
          <w:szCs w:val="23"/>
        </w:rPr>
        <w:t xml:space="preserve">a </w:t>
      </w:r>
      <w:r w:rsidRPr="002115A7">
        <w:rPr>
          <w:rFonts w:ascii="Century Gothic" w:hAnsi="Century Gothic"/>
          <w:color w:val="000000"/>
          <w:sz w:val="23"/>
          <w:szCs w:val="23"/>
        </w:rPr>
        <w:t>Disclosure Barring Service check.</w:t>
      </w:r>
    </w:p>
    <w:p w:rsidR="002115A7" w:rsidRPr="002115A7" w:rsidRDefault="002115A7" w:rsidP="00341403">
      <w:pPr>
        <w:rPr>
          <w:rFonts w:ascii="Century Gothic" w:eastAsia="Times New Roman" w:hAnsi="Century Gothic" w:cs="Gautami"/>
          <w:sz w:val="23"/>
          <w:szCs w:val="23"/>
        </w:rPr>
      </w:pPr>
    </w:p>
    <w:p w:rsidR="002115A7" w:rsidRPr="002115A7" w:rsidRDefault="002115A7" w:rsidP="002115A7">
      <w:pPr>
        <w:rPr>
          <w:rFonts w:ascii="Century Gothic" w:hAnsi="Century Gothic"/>
          <w:color w:val="000000"/>
          <w:sz w:val="23"/>
          <w:szCs w:val="23"/>
        </w:rPr>
      </w:pPr>
      <w:r w:rsidRPr="002115A7">
        <w:rPr>
          <w:rFonts w:ascii="Century Gothic" w:hAnsi="Century Gothic"/>
          <w:color w:val="000000"/>
          <w:sz w:val="23"/>
          <w:szCs w:val="23"/>
        </w:rPr>
        <w:t xml:space="preserve">We are a very friendly </w:t>
      </w:r>
      <w:r w:rsidR="00C31B93">
        <w:rPr>
          <w:rFonts w:ascii="Century Gothic" w:hAnsi="Century Gothic"/>
          <w:color w:val="000000"/>
          <w:sz w:val="23"/>
          <w:szCs w:val="23"/>
        </w:rPr>
        <w:t>and</w:t>
      </w:r>
      <w:r w:rsidR="00C31B93" w:rsidRPr="002115A7">
        <w:rPr>
          <w:rFonts w:ascii="Century Gothic" w:hAnsi="Century Gothic"/>
          <w:color w:val="000000"/>
          <w:sz w:val="23"/>
          <w:szCs w:val="23"/>
        </w:rPr>
        <w:t xml:space="preserve"> </w:t>
      </w:r>
      <w:r w:rsidRPr="002115A7">
        <w:rPr>
          <w:rFonts w:ascii="Century Gothic" w:hAnsi="Century Gothic"/>
          <w:color w:val="000000"/>
          <w:sz w:val="23"/>
          <w:szCs w:val="23"/>
        </w:rPr>
        <w:t xml:space="preserve">hard-working team who </w:t>
      </w:r>
      <w:r w:rsidR="00CA5CC2">
        <w:rPr>
          <w:rFonts w:ascii="Century Gothic" w:hAnsi="Century Gothic"/>
          <w:color w:val="000000"/>
          <w:sz w:val="23"/>
          <w:szCs w:val="23"/>
        </w:rPr>
        <w:t>strive</w:t>
      </w:r>
      <w:r w:rsidRPr="002115A7">
        <w:rPr>
          <w:rFonts w:ascii="Century Gothic" w:hAnsi="Century Gothic"/>
          <w:color w:val="000000"/>
          <w:sz w:val="23"/>
          <w:szCs w:val="23"/>
        </w:rPr>
        <w:t xml:space="preserve"> to make a difference for everyone who comes to St. Augustine’s Centre.</w:t>
      </w:r>
    </w:p>
    <w:p w:rsidR="002115A7" w:rsidRPr="002115A7" w:rsidRDefault="002115A7" w:rsidP="00341403">
      <w:pPr>
        <w:rPr>
          <w:rFonts w:ascii="Century Gothic" w:eastAsia="Times New Roman" w:hAnsi="Century Gothic" w:cs="Gautami"/>
          <w:sz w:val="23"/>
          <w:szCs w:val="23"/>
        </w:rPr>
      </w:pPr>
    </w:p>
    <w:p w:rsidR="0055583E" w:rsidRPr="002115A7" w:rsidRDefault="0055583E" w:rsidP="0055583E">
      <w:pPr>
        <w:spacing w:after="120"/>
        <w:rPr>
          <w:rFonts w:ascii="Century Gothic" w:hAnsi="Century Gothic" w:cs="Arial"/>
          <w:color w:val="000000"/>
          <w:sz w:val="23"/>
          <w:szCs w:val="23"/>
        </w:rPr>
      </w:pPr>
      <w:r w:rsidRPr="002115A7">
        <w:rPr>
          <w:rFonts w:ascii="Century Gothic" w:hAnsi="Century Gothic" w:cs="Arial"/>
          <w:color w:val="000000"/>
          <w:sz w:val="23"/>
          <w:szCs w:val="23"/>
        </w:rPr>
        <w:t xml:space="preserve">You will also need: </w:t>
      </w:r>
    </w:p>
    <w:p w:rsidR="00793F16" w:rsidRPr="002115A7" w:rsidRDefault="0055583E" w:rsidP="003E1E8C">
      <w:pPr>
        <w:numPr>
          <w:ilvl w:val="0"/>
          <w:numId w:val="3"/>
        </w:numPr>
        <w:spacing w:after="120" w:line="276" w:lineRule="auto"/>
        <w:rPr>
          <w:rFonts w:ascii="Century Gothic" w:hAnsi="Century Gothic" w:cs="Arial"/>
          <w:color w:val="000000"/>
          <w:sz w:val="23"/>
          <w:szCs w:val="23"/>
        </w:rPr>
      </w:pPr>
      <w:r w:rsidRPr="002115A7">
        <w:rPr>
          <w:rFonts w:ascii="Century Gothic" w:hAnsi="Century Gothic" w:cs="Arial"/>
          <w:color w:val="000000"/>
          <w:sz w:val="23"/>
          <w:szCs w:val="23"/>
        </w:rPr>
        <w:t>Excellent inter</w:t>
      </w:r>
      <w:r w:rsidR="0085297B">
        <w:rPr>
          <w:rFonts w:ascii="Century Gothic" w:hAnsi="Century Gothic" w:cs="Arial"/>
          <w:color w:val="000000"/>
          <w:sz w:val="23"/>
          <w:szCs w:val="23"/>
        </w:rPr>
        <w:t>-</w:t>
      </w:r>
      <w:r w:rsidRPr="002115A7">
        <w:rPr>
          <w:rFonts w:ascii="Century Gothic" w:hAnsi="Century Gothic" w:cs="Arial"/>
          <w:color w:val="000000"/>
          <w:sz w:val="23"/>
          <w:szCs w:val="23"/>
        </w:rPr>
        <w:t xml:space="preserve">personal </w:t>
      </w:r>
      <w:r w:rsidR="00843941" w:rsidRPr="002115A7">
        <w:rPr>
          <w:rFonts w:ascii="Century Gothic" w:hAnsi="Century Gothic" w:cs="Arial"/>
          <w:color w:val="000000"/>
          <w:sz w:val="23"/>
          <w:szCs w:val="23"/>
        </w:rPr>
        <w:t xml:space="preserve">and communication </w:t>
      </w:r>
      <w:r w:rsidRPr="002115A7">
        <w:rPr>
          <w:rFonts w:ascii="Century Gothic" w:hAnsi="Century Gothic" w:cs="Arial"/>
          <w:color w:val="000000"/>
          <w:sz w:val="23"/>
          <w:szCs w:val="23"/>
        </w:rPr>
        <w:t xml:space="preserve">skills </w:t>
      </w:r>
    </w:p>
    <w:p w:rsidR="003E1E8C" w:rsidRDefault="003E45CF" w:rsidP="003E1E8C">
      <w:pPr>
        <w:numPr>
          <w:ilvl w:val="0"/>
          <w:numId w:val="3"/>
        </w:numPr>
        <w:spacing w:after="120" w:line="276" w:lineRule="auto"/>
        <w:rPr>
          <w:rFonts w:ascii="Century Gothic" w:hAnsi="Century Gothic" w:cs="Arial"/>
          <w:color w:val="000000"/>
          <w:sz w:val="23"/>
          <w:szCs w:val="23"/>
        </w:rPr>
      </w:pPr>
      <w:r>
        <w:rPr>
          <w:rFonts w:ascii="Century Gothic" w:hAnsi="Century Gothic" w:cs="Arial"/>
          <w:color w:val="000000"/>
          <w:sz w:val="23"/>
          <w:szCs w:val="23"/>
        </w:rPr>
        <w:t>A</w:t>
      </w:r>
      <w:r w:rsidR="00DE1D05">
        <w:rPr>
          <w:rFonts w:ascii="Century Gothic" w:hAnsi="Century Gothic" w:cs="Arial"/>
          <w:color w:val="000000"/>
          <w:sz w:val="23"/>
          <w:szCs w:val="23"/>
        </w:rPr>
        <w:t>n ability to prioritise and mana</w:t>
      </w:r>
      <w:r>
        <w:rPr>
          <w:rFonts w:ascii="Century Gothic" w:hAnsi="Century Gothic" w:cs="Arial"/>
          <w:color w:val="000000"/>
          <w:sz w:val="23"/>
          <w:szCs w:val="23"/>
        </w:rPr>
        <w:t>ge your own workload</w:t>
      </w:r>
    </w:p>
    <w:p w:rsidR="003E1E8C" w:rsidRPr="003E1E8C" w:rsidRDefault="003E1E8C" w:rsidP="003E1E8C">
      <w:pPr>
        <w:numPr>
          <w:ilvl w:val="0"/>
          <w:numId w:val="3"/>
        </w:numPr>
        <w:spacing w:after="120" w:line="276" w:lineRule="auto"/>
        <w:rPr>
          <w:rFonts w:ascii="Century Gothic" w:hAnsi="Century Gothic" w:cs="Arial"/>
          <w:color w:val="000000"/>
          <w:sz w:val="23"/>
          <w:szCs w:val="23"/>
        </w:rPr>
      </w:pPr>
      <w:r w:rsidRPr="003E1E8C">
        <w:rPr>
          <w:rFonts w:ascii="Century Gothic" w:hAnsi="Century Gothic" w:cs="Tahoma"/>
          <w:color w:val="000000"/>
          <w:sz w:val="23"/>
          <w:szCs w:val="23"/>
        </w:rPr>
        <w:t>Take part in training relevant to the post.</w:t>
      </w:r>
    </w:p>
    <w:p w:rsidR="00B11CB0" w:rsidRPr="003E1E8C" w:rsidRDefault="00B11CB0" w:rsidP="003E1E8C">
      <w:pPr>
        <w:spacing w:after="120" w:line="276" w:lineRule="auto"/>
        <w:ind w:left="720"/>
        <w:rPr>
          <w:rFonts w:ascii="Century Gothic" w:hAnsi="Century Gothic" w:cs="Arial"/>
          <w:color w:val="000000"/>
          <w:sz w:val="23"/>
          <w:szCs w:val="23"/>
        </w:rPr>
      </w:pPr>
    </w:p>
    <w:p w:rsidR="005E6818" w:rsidRPr="002115A7" w:rsidRDefault="00C477D3" w:rsidP="005E6818">
      <w:pPr>
        <w:rPr>
          <w:rFonts w:ascii="Century Gothic" w:eastAsia="Times New Roman" w:hAnsi="Century Gothic" w:cs="Gautami"/>
          <w:sz w:val="23"/>
          <w:szCs w:val="23"/>
          <w:lang w:val="en-GB"/>
        </w:rPr>
      </w:pPr>
      <w:r w:rsidRPr="002115A7">
        <w:rPr>
          <w:rFonts w:ascii="Century Gothic" w:eastAsia="Times New Roman" w:hAnsi="Century Gothic" w:cs="Gautami"/>
          <w:sz w:val="23"/>
          <w:szCs w:val="23"/>
          <w:lang w:val="en-GB"/>
        </w:rPr>
        <w:t xml:space="preserve">For more details </w:t>
      </w:r>
      <w:r w:rsidR="00AC4A95" w:rsidRPr="002115A7">
        <w:rPr>
          <w:rFonts w:ascii="Century Gothic" w:eastAsia="Times New Roman" w:hAnsi="Century Gothic" w:cs="Gautami"/>
          <w:sz w:val="23"/>
          <w:szCs w:val="23"/>
          <w:lang w:val="en-GB"/>
        </w:rPr>
        <w:t>and to request an application pack</w:t>
      </w:r>
      <w:r w:rsidRPr="002115A7">
        <w:rPr>
          <w:rFonts w:ascii="Century Gothic" w:eastAsia="Times New Roman" w:hAnsi="Century Gothic" w:cs="Gautami"/>
          <w:sz w:val="23"/>
          <w:szCs w:val="23"/>
          <w:lang w:val="en-GB"/>
        </w:rPr>
        <w:t xml:space="preserve"> please </w:t>
      </w:r>
      <w:r w:rsidR="005E6818" w:rsidRPr="002115A7">
        <w:rPr>
          <w:rFonts w:ascii="Century Gothic" w:eastAsia="Times New Roman" w:hAnsi="Century Gothic" w:cs="Gautami"/>
          <w:sz w:val="23"/>
          <w:szCs w:val="23"/>
          <w:lang w:val="en-GB"/>
        </w:rPr>
        <w:t>tel</w:t>
      </w:r>
      <w:r w:rsidR="00341403" w:rsidRPr="002115A7">
        <w:rPr>
          <w:rFonts w:ascii="Century Gothic" w:eastAsia="Times New Roman" w:hAnsi="Century Gothic" w:cs="Gautami"/>
          <w:sz w:val="23"/>
          <w:szCs w:val="23"/>
          <w:lang w:val="en-GB"/>
        </w:rPr>
        <w:t>ephone</w:t>
      </w:r>
      <w:r w:rsidR="007929EE" w:rsidRPr="002115A7">
        <w:rPr>
          <w:rFonts w:ascii="Century Gothic" w:eastAsia="Times New Roman" w:hAnsi="Century Gothic" w:cs="Gautami"/>
          <w:sz w:val="23"/>
          <w:szCs w:val="23"/>
          <w:lang w:val="en-GB"/>
        </w:rPr>
        <w:t xml:space="preserve"> </w:t>
      </w:r>
      <w:r w:rsidR="007929EE" w:rsidRPr="002115A7">
        <w:rPr>
          <w:rFonts w:ascii="Century Gothic" w:hAnsi="Century Gothic"/>
          <w:sz w:val="23"/>
          <w:szCs w:val="23"/>
        </w:rPr>
        <w:t xml:space="preserve">01422 </w:t>
      </w:r>
      <w:r w:rsidR="00DA184C" w:rsidRPr="002115A7">
        <w:rPr>
          <w:rFonts w:ascii="Century Gothic" w:hAnsi="Century Gothic"/>
          <w:sz w:val="23"/>
          <w:szCs w:val="23"/>
        </w:rPr>
        <w:t>3</w:t>
      </w:r>
      <w:r w:rsidR="00DA184C">
        <w:rPr>
          <w:rFonts w:ascii="Century Gothic" w:hAnsi="Century Gothic"/>
          <w:sz w:val="23"/>
          <w:szCs w:val="23"/>
        </w:rPr>
        <w:t>52492</w:t>
      </w:r>
      <w:r w:rsidR="00DA184C" w:rsidRPr="002115A7">
        <w:rPr>
          <w:rFonts w:ascii="Century Gothic" w:hAnsi="Century Gothic"/>
          <w:sz w:val="23"/>
          <w:szCs w:val="23"/>
        </w:rPr>
        <w:t xml:space="preserve"> </w:t>
      </w:r>
      <w:r w:rsidR="005E6818" w:rsidRPr="002115A7">
        <w:rPr>
          <w:rFonts w:ascii="Century Gothic" w:eastAsia="Times New Roman" w:hAnsi="Century Gothic" w:cs="Gautami"/>
          <w:sz w:val="23"/>
          <w:szCs w:val="23"/>
        </w:rPr>
        <w:t xml:space="preserve">or </w:t>
      </w:r>
      <w:r w:rsidR="005E6818" w:rsidRPr="002115A7">
        <w:rPr>
          <w:rFonts w:ascii="Century Gothic" w:eastAsia="Times New Roman" w:hAnsi="Century Gothic" w:cs="Gautami"/>
          <w:sz w:val="23"/>
          <w:szCs w:val="23"/>
          <w:lang w:val="en-GB"/>
        </w:rPr>
        <w:t xml:space="preserve">email </w:t>
      </w:r>
      <w:hyperlink r:id="rId15" w:history="1">
        <w:r w:rsidR="00140616" w:rsidRPr="00ED0BFD">
          <w:rPr>
            <w:rStyle w:val="Hyperlink"/>
            <w:rFonts w:ascii="Century Gothic" w:eastAsia="Times New Roman" w:hAnsi="Century Gothic" w:cs="Gautami"/>
            <w:sz w:val="23"/>
            <w:szCs w:val="23"/>
            <w:lang w:val="en-GB"/>
          </w:rPr>
          <w:t>karen.hammond@staugustinescentrehalifax.org.uk</w:t>
        </w:r>
      </w:hyperlink>
      <w:r w:rsidR="005E6818" w:rsidRPr="002115A7">
        <w:rPr>
          <w:rFonts w:ascii="Century Gothic" w:eastAsia="Times New Roman" w:hAnsi="Century Gothic" w:cs="Gautami"/>
          <w:sz w:val="23"/>
          <w:szCs w:val="23"/>
          <w:lang w:val="en-GB"/>
        </w:rPr>
        <w:t xml:space="preserve">, or write to </w:t>
      </w:r>
    </w:p>
    <w:p w:rsidR="005E6818" w:rsidRPr="002115A7" w:rsidRDefault="00140616" w:rsidP="005E6818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Karen Hammond</w:t>
      </w:r>
      <w:bookmarkStart w:id="0" w:name="_GoBack"/>
      <w:bookmarkEnd w:id="0"/>
      <w:r w:rsidR="00AC4A95" w:rsidRPr="002115A7">
        <w:rPr>
          <w:rFonts w:ascii="Century Gothic" w:hAnsi="Century Gothic"/>
          <w:sz w:val="23"/>
          <w:szCs w:val="23"/>
        </w:rPr>
        <w:t>, St Augustine’s Centre, Hanson Lane, Halifax, HX</w:t>
      </w:r>
      <w:r w:rsidR="007929EE" w:rsidRPr="002115A7">
        <w:rPr>
          <w:rFonts w:ascii="Century Gothic" w:hAnsi="Century Gothic"/>
          <w:sz w:val="23"/>
          <w:szCs w:val="23"/>
        </w:rPr>
        <w:t>1 5PG</w:t>
      </w:r>
      <w:r w:rsidR="00AC4A95" w:rsidRPr="002115A7">
        <w:rPr>
          <w:rFonts w:ascii="Century Gothic" w:hAnsi="Century Gothic"/>
          <w:sz w:val="23"/>
          <w:szCs w:val="23"/>
        </w:rPr>
        <w:t xml:space="preserve"> </w:t>
      </w:r>
    </w:p>
    <w:p w:rsidR="00C477D3" w:rsidRPr="002115A7" w:rsidRDefault="00C477D3" w:rsidP="005E6818">
      <w:pPr>
        <w:rPr>
          <w:rFonts w:ascii="Century Gothic" w:eastAsia="Times New Roman" w:hAnsi="Century Gothic" w:cs="Gautami"/>
          <w:sz w:val="23"/>
          <w:szCs w:val="23"/>
          <w:lang w:val="en-GB"/>
        </w:rPr>
      </w:pPr>
    </w:p>
    <w:p w:rsidR="00BF6DCC" w:rsidRPr="002115A7" w:rsidRDefault="006515D3" w:rsidP="000E7BF5">
      <w:pPr>
        <w:tabs>
          <w:tab w:val="left" w:pos="1985"/>
        </w:tabs>
        <w:rPr>
          <w:rFonts w:ascii="Century Gothic" w:eastAsia="Calibri" w:hAnsi="Century Gothic"/>
          <w:sz w:val="23"/>
          <w:szCs w:val="23"/>
          <w:lang w:val="en-GB"/>
        </w:rPr>
      </w:pPr>
      <w:r w:rsidRPr="002115A7">
        <w:rPr>
          <w:rFonts w:ascii="Century Gothic" w:eastAsia="Calibri" w:hAnsi="Century Gothic"/>
          <w:sz w:val="23"/>
          <w:szCs w:val="23"/>
          <w:lang w:val="en-GB"/>
        </w:rPr>
        <w:t>Closing date</w:t>
      </w:r>
      <w:r w:rsidR="00793F16" w:rsidRPr="002115A7">
        <w:rPr>
          <w:rFonts w:ascii="Century Gothic" w:eastAsia="Calibri" w:hAnsi="Century Gothic"/>
          <w:sz w:val="23"/>
          <w:szCs w:val="23"/>
          <w:lang w:val="en-GB"/>
        </w:rPr>
        <w:t xml:space="preserve">: </w:t>
      </w:r>
      <w:r w:rsidRPr="002115A7">
        <w:rPr>
          <w:rFonts w:ascii="Century Gothic" w:eastAsia="Calibri" w:hAnsi="Century Gothic"/>
          <w:sz w:val="23"/>
          <w:szCs w:val="23"/>
          <w:lang w:val="en-GB"/>
        </w:rPr>
        <w:t xml:space="preserve"> </w:t>
      </w:r>
      <w:r w:rsidR="000E7BF5" w:rsidRPr="002115A7">
        <w:rPr>
          <w:rFonts w:ascii="Century Gothic" w:eastAsia="Calibri" w:hAnsi="Century Gothic"/>
          <w:sz w:val="23"/>
          <w:szCs w:val="23"/>
          <w:lang w:val="en-GB"/>
        </w:rPr>
        <w:tab/>
      </w:r>
      <w:r w:rsidR="00341403" w:rsidRPr="002115A7">
        <w:rPr>
          <w:rFonts w:ascii="Century Gothic" w:eastAsia="Calibri" w:hAnsi="Century Gothic"/>
          <w:sz w:val="23"/>
          <w:szCs w:val="23"/>
          <w:lang w:val="en-GB"/>
        </w:rPr>
        <w:t xml:space="preserve">5pm </w:t>
      </w:r>
      <w:r w:rsidR="003E1E8C">
        <w:rPr>
          <w:rFonts w:ascii="Century Gothic" w:eastAsia="Calibri" w:hAnsi="Century Gothic"/>
          <w:sz w:val="23"/>
          <w:szCs w:val="23"/>
          <w:lang w:val="en-GB"/>
        </w:rPr>
        <w:t>5</w:t>
      </w:r>
      <w:r w:rsidR="003E1E8C" w:rsidRPr="003E1E8C">
        <w:rPr>
          <w:rFonts w:ascii="Century Gothic" w:eastAsia="Calibri" w:hAnsi="Century Gothic"/>
          <w:sz w:val="23"/>
          <w:szCs w:val="23"/>
          <w:vertAlign w:val="superscript"/>
          <w:lang w:val="en-GB"/>
        </w:rPr>
        <w:t>th</w:t>
      </w:r>
      <w:r w:rsidR="003E1E8C">
        <w:rPr>
          <w:rFonts w:ascii="Century Gothic" w:eastAsia="Calibri" w:hAnsi="Century Gothic"/>
          <w:sz w:val="23"/>
          <w:szCs w:val="23"/>
          <w:lang w:val="en-GB"/>
        </w:rPr>
        <w:t xml:space="preserve"> January 2018</w:t>
      </w:r>
    </w:p>
    <w:p w:rsidR="003C7F0C" w:rsidRPr="002115A7" w:rsidRDefault="003C7F0C" w:rsidP="00341403">
      <w:pPr>
        <w:tabs>
          <w:tab w:val="left" w:pos="1985"/>
        </w:tabs>
        <w:ind w:left="1980" w:hanging="1980"/>
        <w:rPr>
          <w:rFonts w:ascii="Century Gothic" w:eastAsia="Calibri" w:hAnsi="Century Gothic"/>
          <w:sz w:val="23"/>
          <w:szCs w:val="23"/>
          <w:lang w:val="en-GB"/>
        </w:rPr>
      </w:pPr>
      <w:r w:rsidRPr="002115A7">
        <w:rPr>
          <w:rFonts w:ascii="Century Gothic" w:eastAsia="Calibri" w:hAnsi="Century Gothic"/>
          <w:sz w:val="23"/>
          <w:szCs w:val="23"/>
          <w:lang w:val="en-GB"/>
        </w:rPr>
        <w:t>Interviews</w:t>
      </w:r>
      <w:r w:rsidR="000E7BF5" w:rsidRPr="002115A7">
        <w:rPr>
          <w:rFonts w:ascii="Century Gothic" w:eastAsia="Calibri" w:hAnsi="Century Gothic"/>
          <w:sz w:val="23"/>
          <w:szCs w:val="23"/>
          <w:lang w:val="en-GB"/>
        </w:rPr>
        <w:t>:</w:t>
      </w:r>
      <w:r w:rsidRPr="002115A7">
        <w:rPr>
          <w:rFonts w:ascii="Century Gothic" w:eastAsia="Calibri" w:hAnsi="Century Gothic"/>
          <w:sz w:val="23"/>
          <w:szCs w:val="23"/>
          <w:lang w:val="en-GB"/>
        </w:rPr>
        <w:t xml:space="preserve"> </w:t>
      </w:r>
      <w:r w:rsidR="001B1015" w:rsidRPr="002115A7">
        <w:rPr>
          <w:rFonts w:ascii="Century Gothic" w:eastAsia="Calibri" w:hAnsi="Century Gothic"/>
          <w:sz w:val="23"/>
          <w:szCs w:val="23"/>
          <w:lang w:val="en-GB"/>
        </w:rPr>
        <w:t xml:space="preserve">     </w:t>
      </w:r>
      <w:r w:rsidR="000E7BF5" w:rsidRPr="002115A7">
        <w:rPr>
          <w:rFonts w:ascii="Century Gothic" w:eastAsia="Calibri" w:hAnsi="Century Gothic"/>
          <w:sz w:val="23"/>
          <w:szCs w:val="23"/>
          <w:lang w:val="en-GB"/>
        </w:rPr>
        <w:tab/>
      </w:r>
      <w:r w:rsidR="003E1E8C">
        <w:rPr>
          <w:rFonts w:ascii="Century Gothic" w:eastAsia="Calibri" w:hAnsi="Century Gothic"/>
          <w:sz w:val="23"/>
          <w:szCs w:val="23"/>
          <w:lang w:val="en-GB"/>
        </w:rPr>
        <w:t>15</w:t>
      </w:r>
      <w:r w:rsidR="003E1E8C" w:rsidRPr="003E1E8C">
        <w:rPr>
          <w:rFonts w:ascii="Century Gothic" w:eastAsia="Calibri" w:hAnsi="Century Gothic"/>
          <w:sz w:val="23"/>
          <w:szCs w:val="23"/>
          <w:vertAlign w:val="superscript"/>
          <w:lang w:val="en-GB"/>
        </w:rPr>
        <w:t>th</w:t>
      </w:r>
      <w:r w:rsidR="003E1E8C">
        <w:rPr>
          <w:rFonts w:ascii="Century Gothic" w:eastAsia="Calibri" w:hAnsi="Century Gothic"/>
          <w:sz w:val="23"/>
          <w:szCs w:val="23"/>
          <w:lang w:val="en-GB"/>
        </w:rPr>
        <w:t xml:space="preserve"> January 2018</w:t>
      </w:r>
      <w:r w:rsidR="00341403" w:rsidRPr="002115A7">
        <w:rPr>
          <w:rFonts w:ascii="Century Gothic" w:eastAsia="Calibri" w:hAnsi="Century Gothic"/>
          <w:sz w:val="23"/>
          <w:szCs w:val="23"/>
          <w:lang w:val="en-GB"/>
        </w:rPr>
        <w:t xml:space="preserve"> </w:t>
      </w:r>
    </w:p>
    <w:sectPr w:rsidR="003C7F0C" w:rsidRPr="002115A7" w:rsidSect="006B4A02">
      <w:headerReference w:type="default" r:id="rId16"/>
      <w:pgSz w:w="11907" w:h="16839" w:code="9"/>
      <w:pgMar w:top="2835" w:right="900" w:bottom="241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981" w:rsidRDefault="00CF1981" w:rsidP="001B1015">
      <w:r>
        <w:separator/>
      </w:r>
    </w:p>
  </w:endnote>
  <w:endnote w:type="continuationSeparator" w:id="0">
    <w:p w:rsidR="00CF1981" w:rsidRDefault="00CF1981" w:rsidP="001B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981" w:rsidRDefault="00CF1981" w:rsidP="001B1015">
      <w:r>
        <w:separator/>
      </w:r>
    </w:p>
  </w:footnote>
  <w:footnote w:type="continuationSeparator" w:id="0">
    <w:p w:rsidR="00CF1981" w:rsidRDefault="00CF1981" w:rsidP="001B1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015" w:rsidRPr="00341403" w:rsidRDefault="001B1015" w:rsidP="003E45CF">
    <w:pPr>
      <w:jc w:val="center"/>
      <w:rPr>
        <w:rFonts w:ascii="Century Gothic" w:eastAsia="Dotum" w:hAnsi="Century Gothic" w:cs="Gautami"/>
        <w:b/>
        <w:sz w:val="32"/>
        <w:szCs w:val="36"/>
      </w:rPr>
    </w:pPr>
    <w:r w:rsidRPr="00341403">
      <w:rPr>
        <w:rFonts w:ascii="Century Gothic" w:eastAsia="Dotum" w:hAnsi="Century Gothic" w:cs="Gautami"/>
        <w:b/>
        <w:sz w:val="32"/>
        <w:szCs w:val="36"/>
      </w:rPr>
      <w:t>Job Advert</w:t>
    </w:r>
  </w:p>
  <w:p w:rsidR="003E45CF" w:rsidRPr="00341403" w:rsidRDefault="003E45CF" w:rsidP="003E45CF">
    <w:pPr>
      <w:jc w:val="center"/>
      <w:rPr>
        <w:rFonts w:ascii="Century Gothic" w:eastAsia="Dotum" w:hAnsi="Century Gothic" w:cs="Gautami"/>
        <w:b/>
        <w:sz w:val="32"/>
        <w:szCs w:val="36"/>
      </w:rPr>
    </w:pPr>
  </w:p>
  <w:p w:rsidR="001B1015" w:rsidRDefault="00AD2096" w:rsidP="003E45CF">
    <w:pPr>
      <w:jc w:val="center"/>
      <w:rPr>
        <w:rFonts w:ascii="Century Gothic" w:eastAsia="Dotum" w:hAnsi="Century Gothic" w:cs="Gautami"/>
        <w:b/>
        <w:sz w:val="32"/>
        <w:szCs w:val="36"/>
      </w:rPr>
    </w:pPr>
    <w:r>
      <w:rPr>
        <w:rFonts w:ascii="Century Gothic" w:eastAsia="Dotum" w:hAnsi="Century Gothic" w:cs="Gautami"/>
        <w:b/>
        <w:sz w:val="32"/>
        <w:szCs w:val="36"/>
      </w:rPr>
      <w:t>Early Years Practitioner</w:t>
    </w:r>
  </w:p>
  <w:p w:rsidR="003E45CF" w:rsidRPr="00341403" w:rsidRDefault="003E45CF" w:rsidP="003E45CF">
    <w:pPr>
      <w:jc w:val="center"/>
      <w:rPr>
        <w:rFonts w:ascii="Century Gothic" w:eastAsia="Dotum" w:hAnsi="Century Gothic" w:cs="Gautami"/>
        <w:b/>
        <w:sz w:val="32"/>
        <w:szCs w:val="36"/>
      </w:rPr>
    </w:pPr>
  </w:p>
  <w:p w:rsidR="00AC4A95" w:rsidRPr="00140616" w:rsidRDefault="00341403" w:rsidP="003E45CF">
    <w:pPr>
      <w:jc w:val="center"/>
      <w:rPr>
        <w:rFonts w:ascii="Century Gothic" w:hAnsi="Century Gothic" w:cs="Arial"/>
        <w:szCs w:val="28"/>
      </w:rPr>
    </w:pPr>
    <w:r w:rsidRPr="00140616">
      <w:rPr>
        <w:rFonts w:ascii="Century Gothic" w:hAnsi="Century Gothic" w:cs="Arial"/>
        <w:szCs w:val="28"/>
      </w:rPr>
      <w:t xml:space="preserve">Part time </w:t>
    </w:r>
    <w:r w:rsidR="00AD2096" w:rsidRPr="00140616">
      <w:rPr>
        <w:rFonts w:ascii="Century Gothic" w:hAnsi="Century Gothic" w:cs="Arial"/>
        <w:szCs w:val="28"/>
      </w:rPr>
      <w:t>31</w:t>
    </w:r>
    <w:r w:rsidR="003E45CF" w:rsidRPr="00140616">
      <w:rPr>
        <w:rFonts w:ascii="Century Gothic" w:hAnsi="Century Gothic" w:cs="Arial"/>
        <w:szCs w:val="28"/>
      </w:rPr>
      <w:t xml:space="preserve"> hours per week</w:t>
    </w:r>
  </w:p>
  <w:p w:rsidR="003E45CF" w:rsidRDefault="003E45CF" w:rsidP="003E45CF">
    <w:pPr>
      <w:jc w:val="center"/>
      <w:rPr>
        <w:rFonts w:ascii="Century Gothic" w:hAnsi="Century Gothic" w:cs="Arial"/>
        <w:szCs w:val="28"/>
      </w:rPr>
    </w:pPr>
    <w:r w:rsidRPr="00140616">
      <w:rPr>
        <w:rFonts w:ascii="Century Gothic" w:hAnsi="Century Gothic" w:cs="Arial"/>
        <w:szCs w:val="28"/>
      </w:rPr>
      <w:t xml:space="preserve">Fixed term until </w:t>
    </w:r>
    <w:r w:rsidR="00EA771D" w:rsidRPr="00140616">
      <w:rPr>
        <w:rFonts w:ascii="Century Gothic" w:hAnsi="Century Gothic" w:cs="Arial"/>
        <w:szCs w:val="28"/>
      </w:rPr>
      <w:t>27 July</w:t>
    </w:r>
    <w:r w:rsidRPr="00140616">
      <w:rPr>
        <w:rFonts w:ascii="Century Gothic" w:hAnsi="Century Gothic" w:cs="Arial"/>
        <w:szCs w:val="28"/>
      </w:rPr>
      <w:t xml:space="preserve"> 2018</w:t>
    </w:r>
  </w:p>
  <w:p w:rsidR="00140616" w:rsidRPr="00341403" w:rsidRDefault="00140616" w:rsidP="003E45CF">
    <w:pPr>
      <w:jc w:val="center"/>
      <w:rPr>
        <w:rFonts w:ascii="Century Gothic" w:eastAsia="Dotum" w:hAnsi="Century Gothic" w:cs="Gautami"/>
        <w:b/>
        <w:szCs w:val="28"/>
      </w:rPr>
    </w:pPr>
    <w:r>
      <w:rPr>
        <w:rFonts w:ascii="Century Gothic" w:hAnsi="Century Gothic" w:cs="Arial"/>
        <w:szCs w:val="28"/>
      </w:rPr>
      <w:t>National Living Wage</w:t>
    </w:r>
  </w:p>
  <w:p w:rsidR="001B1015" w:rsidRDefault="001B10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A6617"/>
    <w:multiLevelType w:val="hybridMultilevel"/>
    <w:tmpl w:val="E4067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23793"/>
    <w:multiLevelType w:val="hybridMultilevel"/>
    <w:tmpl w:val="A3963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C65A8"/>
    <w:multiLevelType w:val="hybridMultilevel"/>
    <w:tmpl w:val="48647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D3"/>
    <w:rsid w:val="0000328E"/>
    <w:rsid w:val="00024ABB"/>
    <w:rsid w:val="00035D2C"/>
    <w:rsid w:val="000E7BF5"/>
    <w:rsid w:val="00140616"/>
    <w:rsid w:val="00196587"/>
    <w:rsid w:val="001B1015"/>
    <w:rsid w:val="001C0C5D"/>
    <w:rsid w:val="001F12F4"/>
    <w:rsid w:val="002115A7"/>
    <w:rsid w:val="002808AF"/>
    <w:rsid w:val="002B1E82"/>
    <w:rsid w:val="0030579E"/>
    <w:rsid w:val="00341403"/>
    <w:rsid w:val="00352A84"/>
    <w:rsid w:val="003547ED"/>
    <w:rsid w:val="0036679D"/>
    <w:rsid w:val="003C7F0C"/>
    <w:rsid w:val="003E1E8C"/>
    <w:rsid w:val="003E45CF"/>
    <w:rsid w:val="004422A5"/>
    <w:rsid w:val="00447DCF"/>
    <w:rsid w:val="004A7B90"/>
    <w:rsid w:val="004E10CE"/>
    <w:rsid w:val="00525CA2"/>
    <w:rsid w:val="0055583E"/>
    <w:rsid w:val="005A7BDE"/>
    <w:rsid w:val="005E6818"/>
    <w:rsid w:val="00615349"/>
    <w:rsid w:val="006515D3"/>
    <w:rsid w:val="006B4A02"/>
    <w:rsid w:val="00725AB3"/>
    <w:rsid w:val="00732A4D"/>
    <w:rsid w:val="0078753C"/>
    <w:rsid w:val="007929EE"/>
    <w:rsid w:val="00793F16"/>
    <w:rsid w:val="007D4A10"/>
    <w:rsid w:val="00843941"/>
    <w:rsid w:val="0085297B"/>
    <w:rsid w:val="008639E1"/>
    <w:rsid w:val="008937E4"/>
    <w:rsid w:val="009153C3"/>
    <w:rsid w:val="0099209B"/>
    <w:rsid w:val="009A51F4"/>
    <w:rsid w:val="00A92D13"/>
    <w:rsid w:val="00AB3B20"/>
    <w:rsid w:val="00AC4A95"/>
    <w:rsid w:val="00AC76D1"/>
    <w:rsid w:val="00AD2096"/>
    <w:rsid w:val="00B11CB0"/>
    <w:rsid w:val="00BF340D"/>
    <w:rsid w:val="00BF6DCC"/>
    <w:rsid w:val="00C31B93"/>
    <w:rsid w:val="00C477D3"/>
    <w:rsid w:val="00C664B7"/>
    <w:rsid w:val="00CA5CC2"/>
    <w:rsid w:val="00CC7649"/>
    <w:rsid w:val="00CF1981"/>
    <w:rsid w:val="00DA184C"/>
    <w:rsid w:val="00DD131A"/>
    <w:rsid w:val="00DE1D05"/>
    <w:rsid w:val="00DF5571"/>
    <w:rsid w:val="00EA771D"/>
    <w:rsid w:val="00F4639A"/>
    <w:rsid w:val="00F63F69"/>
    <w:rsid w:val="00FD4AB8"/>
    <w:rsid w:val="00F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E031A20-33E4-464E-A674-A102C2E6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0E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28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32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4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0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B101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B10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B1015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E6818"/>
    <w:pPr>
      <w:spacing w:before="100" w:beforeAutospacing="1" w:after="100" w:afterAutospacing="1"/>
    </w:pPr>
    <w:rPr>
      <w:rFonts w:ascii="Times New Roman" w:eastAsia="Calibri" w:hAnsi="Times New Roman"/>
      <w:color w:val="000000"/>
      <w:lang w:val="en-GB" w:eastAsia="en-GB"/>
    </w:rPr>
  </w:style>
  <w:style w:type="character" w:styleId="Hyperlink">
    <w:name w:val="Hyperlink"/>
    <w:uiPriority w:val="99"/>
    <w:unhideWhenUsed/>
    <w:rsid w:val="005E68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58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929E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929EE"/>
    <w:rPr>
      <w:rFonts w:ascii="Calibri" w:eastAsia="Calibri" w:hAnsi="Calibri"/>
      <w:sz w:val="22"/>
      <w:szCs w:val="21"/>
      <w:lang w:eastAsia="en-US"/>
    </w:rPr>
  </w:style>
  <w:style w:type="character" w:styleId="CommentReference">
    <w:name w:val="annotation reference"/>
    <w:uiPriority w:val="99"/>
    <w:semiHidden/>
    <w:unhideWhenUsed/>
    <w:rsid w:val="00341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403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403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B93"/>
    <w:pPr>
      <w:spacing w:after="0"/>
    </w:pPr>
    <w:rPr>
      <w:rFonts w:ascii="Cambria" w:eastAsia="Cambria" w:hAnsi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B93"/>
    <w:rPr>
      <w:rFonts w:ascii="Calibri" w:eastAsia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hyperlink" Target="mailto:karen.hammond@staugustinescentrehalifax.org.uk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\AppData\Roaming\Microsoft\Templates\Centr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Centre Letterhead</Template>
  <TotalTime>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Mill Group</Company>
  <LinksUpToDate>false</LinksUpToDate>
  <CharactersWithSpaces>1656</CharactersWithSpaces>
  <SharedDoc>false</SharedDoc>
  <HLinks>
    <vt:vector size="6" baseType="variant">
      <vt:variant>
        <vt:i4>3407961</vt:i4>
      </vt:variant>
      <vt:variant>
        <vt:i4>0</vt:i4>
      </vt:variant>
      <vt:variant>
        <vt:i4>0</vt:i4>
      </vt:variant>
      <vt:variant>
        <vt:i4>5</vt:i4>
      </vt:variant>
      <vt:variant>
        <vt:lpwstr>mailto:info@staugustinescentrehalifax.org.uk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Vicky Ledwidge</cp:lastModifiedBy>
  <cp:revision>5</cp:revision>
  <cp:lastPrinted>2012-09-13T11:16:00Z</cp:lastPrinted>
  <dcterms:created xsi:type="dcterms:W3CDTF">2017-12-13T12:27:00Z</dcterms:created>
  <dcterms:modified xsi:type="dcterms:W3CDTF">2017-12-15T12:09:00Z</dcterms:modified>
</cp:coreProperties>
</file>